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6DE" w:rsidRPr="009C76DE" w:rsidRDefault="000321B3" w:rsidP="009C76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bookmarkStart w:id="0" w:name="_GoBack"/>
      <w:bookmarkEnd w:id="0"/>
      <w:r w:rsidRPr="009C76D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«Порядок бесплатного посещения МБ киноучреждения Заинского муниципального района Республики Татарстан </w:t>
      </w:r>
    </w:p>
    <w:p w:rsidR="000321B3" w:rsidRDefault="000321B3" w:rsidP="009C76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76D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участниками СВО и их семьями»</w:t>
      </w:r>
    </w:p>
    <w:p w:rsidR="009C76DE" w:rsidRPr="009C76DE" w:rsidRDefault="009C76DE" w:rsidP="009C7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321B3" w:rsidRPr="009C76DE" w:rsidRDefault="000321B3" w:rsidP="009C76DE">
      <w:pPr>
        <w:numPr>
          <w:ilvl w:val="0"/>
          <w:numId w:val="1"/>
        </w:numPr>
        <w:spacing w:after="0" w:line="360" w:lineRule="auto"/>
        <w:ind w:left="142" w:hanging="42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C76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Детям до 18 лет и 1 взрослому сопровождающему члену семьи участников СВО предоставляется право на бесплатное посещение МБ киноучреждения ЗМР РТ, </w:t>
      </w:r>
      <w:r w:rsidRPr="009C76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 соблюдении всех пунктов агентского договора с ООО «Сеть кинотеатров-Премьер-Зал»</w:t>
      </w:r>
      <w:r w:rsidRPr="009C76D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321B3" w:rsidRPr="009C76DE" w:rsidRDefault="000321B3" w:rsidP="009C76DE">
      <w:pPr>
        <w:numPr>
          <w:ilvl w:val="0"/>
          <w:numId w:val="1"/>
        </w:numPr>
        <w:spacing w:after="0" w:line="360" w:lineRule="auto"/>
        <w:ind w:left="142" w:hanging="42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C76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оформления бесплатных (пригласительных) билетов </w:t>
      </w:r>
      <w:r w:rsidRPr="009C76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необходимо лично обратиться в кассу МБ киноучреждения</w:t>
      </w:r>
      <w:r w:rsidRPr="009C76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предъявить документы, подтверждающие право на бесплатное посещение киносеанса, и забронировать любое свободное место (при наличии). Билеты (пригласительные) на киносеанс могут быть забронированы в кассе МБ киноучреждения </w:t>
      </w:r>
      <w:r w:rsidRPr="009C76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 позднее, чем за пять дней</w:t>
      </w:r>
      <w:r w:rsidRPr="009C76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выбранного для посещения киносеанса. Посетителем при обращении в учреждение заполняется согласие на обработку персональных данных заявителя и членов семьи участника СВО. </w:t>
      </w:r>
    </w:p>
    <w:p w:rsidR="000321B3" w:rsidRPr="009C76DE" w:rsidRDefault="000321B3" w:rsidP="009C76DE">
      <w:pPr>
        <w:numPr>
          <w:ilvl w:val="0"/>
          <w:numId w:val="1"/>
        </w:numPr>
        <w:spacing w:after="0" w:line="360" w:lineRule="auto"/>
        <w:ind w:left="142" w:hanging="426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C76DE">
        <w:rPr>
          <w:rFonts w:ascii="Times New Roman" w:eastAsia="Times New Roman" w:hAnsi="Times New Roman" w:cs="Times New Roman"/>
          <w:sz w:val="32"/>
          <w:szCs w:val="32"/>
        </w:rPr>
        <w:t xml:space="preserve">Бронирование бесплатных билетов (пригласительных) на киносеанс осуществляется в случае, </w:t>
      </w:r>
      <w:r w:rsidRPr="009C76DE">
        <w:rPr>
          <w:rFonts w:ascii="Times New Roman" w:eastAsia="Times New Roman" w:hAnsi="Times New Roman" w:cs="Times New Roman"/>
          <w:b/>
          <w:sz w:val="32"/>
          <w:szCs w:val="32"/>
        </w:rPr>
        <w:t>если билеты на сеанс приобретены другими участниками просмотра</w:t>
      </w:r>
      <w:r w:rsidRPr="009C76DE">
        <w:rPr>
          <w:rFonts w:ascii="Times New Roman" w:eastAsia="Times New Roman" w:hAnsi="Times New Roman" w:cs="Times New Roman"/>
          <w:sz w:val="32"/>
          <w:szCs w:val="32"/>
        </w:rPr>
        <w:t>, но не более 10 билетов на весь срок показа фильма.</w:t>
      </w:r>
    </w:p>
    <w:p w:rsidR="000321B3" w:rsidRPr="009C76DE" w:rsidRDefault="000321B3" w:rsidP="009C76DE">
      <w:pPr>
        <w:numPr>
          <w:ilvl w:val="0"/>
          <w:numId w:val="1"/>
        </w:numPr>
        <w:spacing w:after="0" w:line="360" w:lineRule="auto"/>
        <w:ind w:left="142" w:hanging="425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C76DE">
        <w:rPr>
          <w:rFonts w:ascii="Times New Roman" w:eastAsia="Times New Roman" w:hAnsi="Times New Roman" w:cs="Times New Roman"/>
          <w:sz w:val="32"/>
          <w:szCs w:val="32"/>
        </w:rPr>
        <w:t>Посетителям выдается пригласительный билет с нулевой стоимостью, соответствующей формы, установленной приказом Министерства культуры РФ от 1 июня 2021 г. № 740 «Об утверждении формы билета как бланка строгой отчетности, который используется при проведении показа фильма в кинозале» (далее - бесплатный билет, пригласительный).</w:t>
      </w:r>
    </w:p>
    <w:p w:rsidR="000321B3" w:rsidRPr="009C76DE" w:rsidRDefault="000321B3" w:rsidP="009C76DE">
      <w:pPr>
        <w:numPr>
          <w:ilvl w:val="0"/>
          <w:numId w:val="1"/>
        </w:numPr>
        <w:spacing w:after="0" w:line="360" w:lineRule="auto"/>
        <w:ind w:left="142" w:hanging="425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C76DE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В день проведения киносеанса</w:t>
      </w:r>
      <w:r w:rsidRPr="009C76DE">
        <w:rPr>
          <w:rFonts w:ascii="Times New Roman" w:eastAsia="Times New Roman" w:hAnsi="Times New Roman" w:cs="Times New Roman"/>
          <w:sz w:val="32"/>
          <w:szCs w:val="32"/>
        </w:rPr>
        <w:t xml:space="preserve"> на контроле Учреждения необходимо показать бесплатный билет (пригласительный) и предъявить документы, подтверждающие статус участника СВО и члена семьи участника СВО. </w:t>
      </w:r>
    </w:p>
    <w:p w:rsidR="000321B3" w:rsidRPr="009C76DE" w:rsidRDefault="000321B3" w:rsidP="009C76DE">
      <w:pPr>
        <w:numPr>
          <w:ilvl w:val="0"/>
          <w:numId w:val="1"/>
        </w:numPr>
        <w:spacing w:after="0" w:line="360" w:lineRule="auto"/>
        <w:ind w:left="142" w:hanging="426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C76DE">
        <w:rPr>
          <w:rFonts w:ascii="Times New Roman" w:eastAsia="Times New Roman" w:hAnsi="Times New Roman" w:cs="Times New Roman"/>
          <w:b/>
          <w:sz w:val="32"/>
          <w:szCs w:val="32"/>
        </w:rPr>
        <w:t>Документами, подтверждающими право на бесплатное посещение</w:t>
      </w:r>
      <w:r w:rsidRPr="009C76D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C76DE">
        <w:rPr>
          <w:rFonts w:ascii="Times New Roman" w:eastAsia="Times New Roman" w:hAnsi="Times New Roman" w:cs="Times New Roman"/>
          <w:b/>
          <w:sz w:val="32"/>
          <w:szCs w:val="32"/>
        </w:rPr>
        <w:t>киносеанса являются</w:t>
      </w:r>
      <w:r w:rsidRPr="009C76DE">
        <w:rPr>
          <w:rFonts w:ascii="Times New Roman" w:eastAsia="Times New Roman" w:hAnsi="Times New Roman" w:cs="Times New Roman"/>
          <w:sz w:val="32"/>
          <w:szCs w:val="32"/>
        </w:rPr>
        <w:t xml:space="preserve">: документ, удостоверяющий личность Посетителя; справка об участии в СВО; для членов семьи участника СВО — справка, подтверждающая, что Посетитель действительно является членом семьи участника СВО; документ, подтверждающий родство с участником СВО (свидетельство о браке, свидетельство о рождении, документ, подтверждающий усыновление, опеку (свидетельство об усыновлении, акт органа опеки об опекунстве); удостоверение члена семьи погибшего участника СВО. Справка об участии в СВО предъявляется в оригинале с предоставлением копии указанного документа. </w:t>
      </w:r>
    </w:p>
    <w:p w:rsidR="000321B3" w:rsidRPr="009C76DE" w:rsidRDefault="000321B3" w:rsidP="009C76DE">
      <w:pPr>
        <w:numPr>
          <w:ilvl w:val="0"/>
          <w:numId w:val="1"/>
        </w:numPr>
        <w:spacing w:after="0" w:line="360" w:lineRule="auto"/>
        <w:ind w:left="142" w:hanging="425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C76DE">
        <w:rPr>
          <w:rFonts w:ascii="Times New Roman" w:eastAsia="Times New Roman" w:hAnsi="Times New Roman" w:cs="Times New Roman"/>
          <w:sz w:val="32"/>
          <w:szCs w:val="32"/>
        </w:rPr>
        <w:t xml:space="preserve">При выборе киносеанса для бесплатного посещения ребенком, не достигшим возраста 18 лет, родители (законные представители) обязаны соблюдать </w:t>
      </w:r>
      <w:r w:rsidRPr="009C76DE">
        <w:rPr>
          <w:rFonts w:ascii="Times New Roman" w:eastAsia="Times New Roman" w:hAnsi="Times New Roman" w:cs="Times New Roman"/>
          <w:b/>
          <w:sz w:val="32"/>
          <w:szCs w:val="32"/>
        </w:rPr>
        <w:t>возрастные ограничения</w:t>
      </w:r>
      <w:r w:rsidRPr="009C76DE">
        <w:rPr>
          <w:rFonts w:ascii="Times New Roman" w:eastAsia="Times New Roman" w:hAnsi="Times New Roman" w:cs="Times New Roman"/>
          <w:sz w:val="32"/>
          <w:szCs w:val="32"/>
        </w:rPr>
        <w:t xml:space="preserve">, указанные в афишах мероприятий в соответствии с требованиями Федерального закона от 29 декабря 2010 года № 436-ФЗ «О защите детей от информации, причиняющей вред их здоровью и развитию». </w:t>
      </w:r>
    </w:p>
    <w:p w:rsidR="00A92EDC" w:rsidRPr="009C76DE" w:rsidRDefault="000321B3" w:rsidP="009F44B4">
      <w:pPr>
        <w:numPr>
          <w:ilvl w:val="0"/>
          <w:numId w:val="1"/>
        </w:numPr>
        <w:spacing w:after="200" w:line="360" w:lineRule="auto"/>
        <w:ind w:left="142" w:hanging="426"/>
        <w:contextualSpacing/>
        <w:jc w:val="both"/>
        <w:rPr>
          <w:sz w:val="32"/>
          <w:szCs w:val="32"/>
        </w:rPr>
      </w:pPr>
      <w:r w:rsidRPr="009C76DE">
        <w:rPr>
          <w:rFonts w:ascii="Times New Roman" w:eastAsia="Times New Roman" w:hAnsi="Times New Roman" w:cs="Times New Roman"/>
          <w:sz w:val="32"/>
          <w:szCs w:val="32"/>
        </w:rPr>
        <w:t xml:space="preserve">Учреждение вправе отказать Посетителю в бесплатном посещении киносеанса в случае: </w:t>
      </w:r>
      <w:r w:rsidR="009C76DE" w:rsidRPr="009C76DE">
        <w:rPr>
          <w:rFonts w:ascii="Times New Roman" w:eastAsia="Times New Roman" w:hAnsi="Times New Roman" w:cs="Times New Roman"/>
          <w:sz w:val="32"/>
          <w:szCs w:val="32"/>
        </w:rPr>
        <w:t>не предоставления</w:t>
      </w:r>
      <w:r w:rsidRPr="009C76DE">
        <w:rPr>
          <w:rFonts w:ascii="Times New Roman" w:eastAsia="Times New Roman" w:hAnsi="Times New Roman" w:cs="Times New Roman"/>
          <w:sz w:val="32"/>
          <w:szCs w:val="32"/>
        </w:rPr>
        <w:t xml:space="preserve"> необходимых документов или предоставления документов не в полном объеме; несоответствия лица, обратившегося в Учреждение - п. 6; наличие повреждений, исправлений, не позволяющих однозначно истолковать содержание предъявляемых документов; отсутствия на момент обращения в кассу МБ киноучреждения свободных мест по квоте, если на сеанс не куплены билеты другими участниками просмотра, а</w:t>
      </w:r>
      <w:r w:rsidR="009C76DE" w:rsidRPr="009C76D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C76DE">
        <w:rPr>
          <w:rFonts w:ascii="Times New Roman" w:eastAsia="Times New Roman" w:hAnsi="Times New Roman" w:cs="Times New Roman"/>
          <w:sz w:val="32"/>
          <w:szCs w:val="32"/>
        </w:rPr>
        <w:t>также не нарушая условия лицензионных Договоров дистрибьютера (меморандум на фильмы).</w:t>
      </w:r>
    </w:p>
    <w:sectPr w:rsidR="00A92EDC" w:rsidRPr="009C76DE" w:rsidSect="009C76DE">
      <w:pgSz w:w="11906" w:h="16838"/>
      <w:pgMar w:top="709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B16AD"/>
    <w:multiLevelType w:val="hybridMultilevel"/>
    <w:tmpl w:val="F768E42E"/>
    <w:lvl w:ilvl="0" w:tplc="6F00E0A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C2"/>
    <w:rsid w:val="000321B3"/>
    <w:rsid w:val="009C76DE"/>
    <w:rsid w:val="00A92EDC"/>
    <w:rsid w:val="00DB02CB"/>
    <w:rsid w:val="00E9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178DB-8425-4C85-ABCA-528D5946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7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2024-12-13T07:21:00Z</cp:lastPrinted>
  <dcterms:created xsi:type="dcterms:W3CDTF">2025-02-26T05:51:00Z</dcterms:created>
  <dcterms:modified xsi:type="dcterms:W3CDTF">2025-02-26T05:51:00Z</dcterms:modified>
</cp:coreProperties>
</file>